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9F5" w:rsidRDefault="004339F5" w:rsidP="004339F5">
      <w:pPr>
        <w:autoSpaceDE w:val="0"/>
        <w:autoSpaceDN w:val="0"/>
        <w:adjustRightInd w:val="0"/>
        <w:jc w:val="center"/>
        <w:rPr>
          <w:rFonts w:eastAsiaTheme="minorHAnsi" w:cs="Arial"/>
          <w:b/>
          <w:bCs/>
          <w:color w:val="3C1E00"/>
          <w:position w:val="6"/>
          <w:sz w:val="44"/>
          <w:szCs w:val="28"/>
          <w:vertAlign w:val="superscript"/>
        </w:rPr>
      </w:pPr>
      <w:bookmarkStart w:id="0" w:name="_GoBack"/>
      <w:bookmarkEnd w:id="0"/>
    </w:p>
    <w:p w:rsidR="004339F5" w:rsidRPr="00420FEB" w:rsidRDefault="004339F5" w:rsidP="004339F5">
      <w:pPr>
        <w:autoSpaceDE w:val="0"/>
        <w:autoSpaceDN w:val="0"/>
        <w:adjustRightInd w:val="0"/>
        <w:jc w:val="center"/>
        <w:rPr>
          <w:rFonts w:eastAsiaTheme="minorHAnsi" w:cs="Arial"/>
          <w:b/>
          <w:bCs/>
          <w:position w:val="6"/>
          <w:sz w:val="44"/>
          <w:szCs w:val="28"/>
          <w:vertAlign w:val="superscript"/>
        </w:rPr>
      </w:pPr>
      <w:r w:rsidRPr="00420FEB">
        <w:rPr>
          <w:rFonts w:eastAsiaTheme="minorHAnsi" w:cs="Arial"/>
          <w:b/>
          <w:bCs/>
          <w:position w:val="6"/>
          <w:sz w:val="44"/>
          <w:szCs w:val="28"/>
          <w:vertAlign w:val="superscript"/>
        </w:rPr>
        <w:t>Consent For Use</w:t>
      </w:r>
      <w:r w:rsidR="00C847B3" w:rsidRPr="00420FEB">
        <w:rPr>
          <w:rFonts w:eastAsiaTheme="minorHAnsi" w:cs="Arial"/>
          <w:b/>
          <w:bCs/>
          <w:position w:val="6"/>
          <w:sz w:val="44"/>
          <w:szCs w:val="28"/>
          <w:vertAlign w:val="superscript"/>
        </w:rPr>
        <w:t xml:space="preserve"> </w:t>
      </w:r>
      <w:r w:rsidRPr="00420FEB">
        <w:rPr>
          <w:rFonts w:eastAsiaTheme="minorHAnsi" w:cs="Arial"/>
          <w:b/>
          <w:bCs/>
          <w:position w:val="6"/>
          <w:sz w:val="44"/>
          <w:szCs w:val="28"/>
          <w:vertAlign w:val="superscript"/>
        </w:rPr>
        <w:t>and Disclosure Of Health Information</w:t>
      </w:r>
    </w:p>
    <w:p w:rsidR="004339F5" w:rsidRPr="00420FEB" w:rsidRDefault="004339F5" w:rsidP="004339F5">
      <w:pPr>
        <w:autoSpaceDE w:val="0"/>
        <w:autoSpaceDN w:val="0"/>
        <w:adjustRightInd w:val="0"/>
        <w:rPr>
          <w:rFonts w:eastAsiaTheme="minorHAnsi" w:cs="Arial"/>
          <w:b/>
          <w:bCs/>
          <w:position w:val="6"/>
          <w:sz w:val="28"/>
        </w:rPr>
      </w:pPr>
    </w:p>
    <w:p w:rsidR="004339F5" w:rsidRPr="00420FEB" w:rsidRDefault="004339F5" w:rsidP="004339F5">
      <w:pPr>
        <w:autoSpaceDE w:val="0"/>
        <w:autoSpaceDN w:val="0"/>
        <w:adjustRightInd w:val="0"/>
        <w:rPr>
          <w:rFonts w:eastAsiaTheme="minorHAnsi" w:cs="Arial"/>
          <w:b/>
          <w:bCs/>
          <w:position w:val="6"/>
          <w:sz w:val="28"/>
        </w:rPr>
      </w:pPr>
    </w:p>
    <w:p w:rsidR="004339F5" w:rsidRPr="00420FEB" w:rsidRDefault="004339F5" w:rsidP="004339F5">
      <w:pPr>
        <w:autoSpaceDE w:val="0"/>
        <w:autoSpaceDN w:val="0"/>
        <w:adjustRightInd w:val="0"/>
        <w:rPr>
          <w:rFonts w:eastAsiaTheme="minorHAnsi" w:cs="Arial"/>
          <w:b/>
          <w:bCs/>
          <w:position w:val="6"/>
        </w:rPr>
      </w:pPr>
      <w:r w:rsidRPr="00420FEB">
        <w:rPr>
          <w:rFonts w:eastAsiaTheme="minorHAnsi" w:cs="Arial"/>
          <w:b/>
          <w:bCs/>
          <w:position w:val="6"/>
        </w:rPr>
        <w:t>SECTION A: Patient Giving Consent</w:t>
      </w:r>
    </w:p>
    <w:p w:rsidR="004339F5" w:rsidRPr="00420FEB" w:rsidRDefault="004339F5" w:rsidP="004339F5">
      <w:pPr>
        <w:autoSpaceDE w:val="0"/>
        <w:autoSpaceDN w:val="0"/>
        <w:adjustRightInd w:val="0"/>
        <w:rPr>
          <w:rFonts w:eastAsiaTheme="minorHAnsi" w:cs="Arial"/>
          <w:position w:val="6"/>
          <w:sz w:val="18"/>
        </w:rPr>
      </w:pPr>
      <w:r w:rsidRPr="00420FEB">
        <w:rPr>
          <w:rFonts w:eastAsiaTheme="minorHAnsi" w:cs="Arial"/>
          <w:position w:val="6"/>
          <w:sz w:val="18"/>
        </w:rPr>
        <w:t>Name:  _____________________________________________________________</w:t>
      </w:r>
      <w:r w:rsidR="00C847B3" w:rsidRPr="00420FEB">
        <w:rPr>
          <w:rFonts w:eastAsiaTheme="minorHAnsi" w:cs="Arial"/>
          <w:position w:val="6"/>
          <w:sz w:val="18"/>
        </w:rPr>
        <w:t>__________</w:t>
      </w:r>
      <w:r w:rsidRPr="00420FEB">
        <w:rPr>
          <w:rFonts w:eastAsiaTheme="minorHAnsi" w:cs="Arial"/>
          <w:position w:val="6"/>
          <w:sz w:val="18"/>
        </w:rPr>
        <w:t>_______________</w:t>
      </w:r>
    </w:p>
    <w:p w:rsidR="004339F5" w:rsidRPr="00420FEB" w:rsidRDefault="004339F5" w:rsidP="004339F5">
      <w:pPr>
        <w:autoSpaceDE w:val="0"/>
        <w:autoSpaceDN w:val="0"/>
        <w:adjustRightInd w:val="0"/>
        <w:rPr>
          <w:rFonts w:eastAsiaTheme="minorHAnsi" w:cs="Arial"/>
          <w:position w:val="6"/>
          <w:sz w:val="18"/>
        </w:rPr>
      </w:pPr>
      <w:r w:rsidRPr="00420FEB">
        <w:rPr>
          <w:rFonts w:eastAsiaTheme="minorHAnsi" w:cs="Arial"/>
          <w:position w:val="6"/>
          <w:sz w:val="18"/>
        </w:rPr>
        <w:t>Address: ______________________________________________________________________</w:t>
      </w:r>
      <w:r w:rsidR="00C847B3" w:rsidRPr="00420FEB">
        <w:rPr>
          <w:rFonts w:eastAsiaTheme="minorHAnsi" w:cs="Arial"/>
          <w:position w:val="6"/>
          <w:sz w:val="18"/>
        </w:rPr>
        <w:t>__________</w:t>
      </w:r>
      <w:r w:rsidRPr="00420FEB">
        <w:rPr>
          <w:rFonts w:eastAsiaTheme="minorHAnsi" w:cs="Arial"/>
          <w:position w:val="6"/>
          <w:sz w:val="18"/>
        </w:rPr>
        <w:t>_____</w:t>
      </w:r>
    </w:p>
    <w:p w:rsidR="004339F5" w:rsidRPr="00420FEB" w:rsidRDefault="004339F5" w:rsidP="004339F5">
      <w:pPr>
        <w:autoSpaceDE w:val="0"/>
        <w:autoSpaceDN w:val="0"/>
        <w:adjustRightInd w:val="0"/>
        <w:rPr>
          <w:rFonts w:eastAsiaTheme="minorHAnsi" w:cs="Arial"/>
          <w:position w:val="6"/>
          <w:sz w:val="18"/>
        </w:rPr>
      </w:pPr>
      <w:r w:rsidRPr="00420FEB">
        <w:rPr>
          <w:rFonts w:eastAsiaTheme="minorHAnsi" w:cs="Arial"/>
          <w:position w:val="6"/>
          <w:sz w:val="18"/>
        </w:rPr>
        <w:t>Telephone: (____ ) _____-__________</w:t>
      </w:r>
      <w:r w:rsidRPr="00420FEB">
        <w:rPr>
          <w:rFonts w:eastAsiaTheme="minorHAnsi" w:cs="Arial"/>
          <w:position w:val="6"/>
          <w:sz w:val="18"/>
        </w:rPr>
        <w:tab/>
        <w:t xml:space="preserve"> </w:t>
      </w:r>
      <w:r w:rsidR="00C847B3" w:rsidRPr="00420FEB">
        <w:rPr>
          <w:rFonts w:eastAsiaTheme="minorHAnsi" w:cs="Arial"/>
          <w:position w:val="6"/>
          <w:sz w:val="18"/>
        </w:rPr>
        <w:tab/>
      </w:r>
      <w:r w:rsidRPr="00420FEB">
        <w:rPr>
          <w:rFonts w:eastAsiaTheme="minorHAnsi" w:cs="Arial"/>
          <w:position w:val="6"/>
          <w:sz w:val="18"/>
        </w:rPr>
        <w:t>Social Security:_________</w:t>
      </w:r>
      <w:r w:rsidR="00C847B3" w:rsidRPr="00420FEB">
        <w:rPr>
          <w:rFonts w:eastAsiaTheme="minorHAnsi" w:cs="Arial"/>
          <w:position w:val="6"/>
          <w:sz w:val="18"/>
        </w:rPr>
        <w:t>___</w:t>
      </w:r>
      <w:r w:rsidRPr="00420FEB">
        <w:rPr>
          <w:rFonts w:eastAsiaTheme="minorHAnsi" w:cs="Arial"/>
          <w:position w:val="6"/>
          <w:sz w:val="18"/>
        </w:rPr>
        <w:t>____________________</w:t>
      </w:r>
    </w:p>
    <w:p w:rsidR="004339F5" w:rsidRPr="00420FEB" w:rsidRDefault="004339F5" w:rsidP="004339F5">
      <w:pPr>
        <w:autoSpaceDE w:val="0"/>
        <w:autoSpaceDN w:val="0"/>
        <w:adjustRightInd w:val="0"/>
        <w:rPr>
          <w:rFonts w:eastAsiaTheme="minorHAnsi" w:cs="Arial"/>
          <w:b/>
          <w:bCs/>
          <w:position w:val="6"/>
          <w:sz w:val="20"/>
        </w:rPr>
      </w:pPr>
    </w:p>
    <w:p w:rsidR="004339F5" w:rsidRPr="00420FEB" w:rsidRDefault="004339F5" w:rsidP="004339F5">
      <w:pPr>
        <w:autoSpaceDE w:val="0"/>
        <w:autoSpaceDN w:val="0"/>
        <w:adjustRightInd w:val="0"/>
        <w:rPr>
          <w:rFonts w:eastAsiaTheme="minorHAnsi" w:cs="Arial"/>
          <w:b/>
          <w:bCs/>
          <w:position w:val="6"/>
        </w:rPr>
      </w:pPr>
    </w:p>
    <w:p w:rsidR="004339F5" w:rsidRPr="00420FEB" w:rsidRDefault="004339F5" w:rsidP="004339F5">
      <w:pPr>
        <w:autoSpaceDE w:val="0"/>
        <w:autoSpaceDN w:val="0"/>
        <w:adjustRightInd w:val="0"/>
        <w:rPr>
          <w:rFonts w:eastAsiaTheme="minorHAnsi" w:cs="Arial"/>
          <w:b/>
          <w:bCs/>
          <w:i/>
          <w:iCs/>
          <w:position w:val="6"/>
        </w:rPr>
      </w:pPr>
      <w:r w:rsidRPr="00420FEB">
        <w:rPr>
          <w:rFonts w:eastAsiaTheme="minorHAnsi" w:cs="Arial"/>
          <w:b/>
          <w:bCs/>
          <w:position w:val="6"/>
        </w:rPr>
        <w:t xml:space="preserve">SECTION B:To the Patient - </w:t>
      </w:r>
      <w:r w:rsidRPr="00420FEB">
        <w:rPr>
          <w:rFonts w:eastAsiaTheme="minorHAnsi" w:cs="Arial"/>
          <w:b/>
          <w:bCs/>
          <w:i/>
          <w:iCs/>
          <w:position w:val="6"/>
        </w:rPr>
        <w:t>Please read the following statements carefully</w:t>
      </w:r>
    </w:p>
    <w:p w:rsidR="004339F5" w:rsidRPr="00420FEB" w:rsidRDefault="004339F5" w:rsidP="004339F5">
      <w:pPr>
        <w:autoSpaceDE w:val="0"/>
        <w:autoSpaceDN w:val="0"/>
        <w:adjustRightInd w:val="0"/>
        <w:rPr>
          <w:rFonts w:eastAsiaTheme="minorHAnsi" w:cs="Arial"/>
          <w:b/>
          <w:bCs/>
          <w:position w:val="6"/>
          <w:sz w:val="24"/>
        </w:rPr>
      </w:pPr>
    </w:p>
    <w:p w:rsidR="004339F5" w:rsidRPr="00420FEB" w:rsidRDefault="004339F5" w:rsidP="00420FEB">
      <w:pPr>
        <w:autoSpaceDE w:val="0"/>
        <w:autoSpaceDN w:val="0"/>
        <w:adjustRightInd w:val="0"/>
        <w:rPr>
          <w:rFonts w:eastAsiaTheme="minorHAnsi" w:cs="Arial"/>
          <w:position w:val="6"/>
          <w:sz w:val="20"/>
          <w:szCs w:val="20"/>
        </w:rPr>
      </w:pPr>
      <w:r w:rsidRPr="00420FEB">
        <w:rPr>
          <w:rFonts w:eastAsiaTheme="minorHAnsi" w:cs="Arial"/>
          <w:b/>
          <w:bCs/>
          <w:position w:val="6"/>
          <w:sz w:val="20"/>
          <w:szCs w:val="20"/>
        </w:rPr>
        <w:t xml:space="preserve">Purpose of Consent. </w:t>
      </w:r>
      <w:r w:rsidRPr="00420FEB">
        <w:rPr>
          <w:rFonts w:eastAsiaTheme="minorHAnsi" w:cs="Arial"/>
          <w:position w:val="6"/>
          <w:sz w:val="20"/>
          <w:szCs w:val="20"/>
        </w:rPr>
        <w:t>By signing this form, you will consent to my use and disclosure of your protected health information to carry out treatment, payment activities and healthcare operations.</w:t>
      </w:r>
    </w:p>
    <w:p w:rsidR="004339F5" w:rsidRPr="00420FEB" w:rsidRDefault="004339F5" w:rsidP="00420FEB">
      <w:pPr>
        <w:autoSpaceDE w:val="0"/>
        <w:autoSpaceDN w:val="0"/>
        <w:adjustRightInd w:val="0"/>
        <w:rPr>
          <w:rFonts w:eastAsiaTheme="minorHAnsi" w:cs="Arial"/>
          <w:b/>
          <w:bCs/>
          <w:position w:val="6"/>
          <w:sz w:val="20"/>
          <w:szCs w:val="20"/>
        </w:rPr>
      </w:pPr>
    </w:p>
    <w:p w:rsidR="004339F5" w:rsidRPr="00420FEB" w:rsidRDefault="004339F5" w:rsidP="00420FEB">
      <w:pPr>
        <w:autoSpaceDE w:val="0"/>
        <w:autoSpaceDN w:val="0"/>
        <w:adjustRightInd w:val="0"/>
        <w:rPr>
          <w:rFonts w:eastAsiaTheme="minorHAnsi" w:cs="Arial"/>
          <w:position w:val="6"/>
          <w:sz w:val="20"/>
          <w:szCs w:val="20"/>
        </w:rPr>
      </w:pPr>
      <w:r w:rsidRPr="00420FEB">
        <w:rPr>
          <w:rFonts w:eastAsiaTheme="minorHAnsi" w:cs="Arial"/>
          <w:b/>
          <w:bCs/>
          <w:position w:val="6"/>
          <w:sz w:val="20"/>
          <w:szCs w:val="20"/>
        </w:rPr>
        <w:t xml:space="preserve">Notice of Privacy. </w:t>
      </w:r>
      <w:r w:rsidRPr="00420FEB">
        <w:rPr>
          <w:rFonts w:eastAsiaTheme="minorHAnsi" w:cs="Arial"/>
          <w:position w:val="6"/>
          <w:sz w:val="20"/>
          <w:szCs w:val="20"/>
        </w:rPr>
        <w:t>You have the right to read my Notice of Privacy before you decide whether to sign this Consent. My Notice provides a description of my treatment, payment activities and healthcare operations, of the uses and disclosures I may make of your protected health information, and of other important matters about your protected health information. A copy of my</w:t>
      </w:r>
    </w:p>
    <w:p w:rsidR="004339F5" w:rsidRPr="00420FEB" w:rsidRDefault="004339F5" w:rsidP="00420FEB">
      <w:pPr>
        <w:autoSpaceDE w:val="0"/>
        <w:autoSpaceDN w:val="0"/>
        <w:adjustRightInd w:val="0"/>
        <w:rPr>
          <w:rFonts w:eastAsiaTheme="minorHAnsi" w:cs="Arial"/>
          <w:position w:val="6"/>
          <w:sz w:val="20"/>
          <w:szCs w:val="20"/>
        </w:rPr>
      </w:pPr>
      <w:r w:rsidRPr="00420FEB">
        <w:rPr>
          <w:rFonts w:eastAsiaTheme="minorHAnsi" w:cs="Arial"/>
          <w:position w:val="6"/>
          <w:sz w:val="20"/>
          <w:szCs w:val="20"/>
        </w:rPr>
        <w:t>notice accompanies this consent. I encourage you to read it carefully and completely before signing this consent.</w:t>
      </w:r>
    </w:p>
    <w:p w:rsidR="004339F5" w:rsidRPr="00420FEB" w:rsidRDefault="004339F5" w:rsidP="00420FEB">
      <w:pPr>
        <w:autoSpaceDE w:val="0"/>
        <w:autoSpaceDN w:val="0"/>
        <w:adjustRightInd w:val="0"/>
        <w:rPr>
          <w:rFonts w:eastAsiaTheme="minorHAnsi" w:cs="Arial"/>
          <w:position w:val="6"/>
          <w:sz w:val="20"/>
          <w:szCs w:val="20"/>
        </w:rPr>
      </w:pPr>
    </w:p>
    <w:p w:rsidR="004339F5" w:rsidRPr="00420FEB" w:rsidRDefault="004339F5" w:rsidP="00420FEB">
      <w:pPr>
        <w:autoSpaceDE w:val="0"/>
        <w:autoSpaceDN w:val="0"/>
        <w:adjustRightInd w:val="0"/>
        <w:rPr>
          <w:rFonts w:eastAsiaTheme="minorHAnsi" w:cs="Arial"/>
          <w:position w:val="6"/>
          <w:sz w:val="20"/>
          <w:szCs w:val="20"/>
        </w:rPr>
      </w:pPr>
      <w:r w:rsidRPr="00420FEB">
        <w:rPr>
          <w:rFonts w:eastAsiaTheme="minorHAnsi" w:cs="Arial"/>
          <w:position w:val="6"/>
          <w:sz w:val="20"/>
          <w:szCs w:val="20"/>
        </w:rPr>
        <w:t xml:space="preserve">I reserve the right to change my privacy practices as described in my Notice of Privacy. lf I change my privacy practices, I will issue a revised Notice of Privacy, which will contain the changes, those changes may apply to any protected health information that I maintain. You may obtain a copy of my Notice of Privacy, including any revisions of my notice, at any time </w:t>
      </w:r>
      <w:r w:rsidR="00C847B3" w:rsidRPr="00420FEB">
        <w:rPr>
          <w:rFonts w:eastAsiaTheme="minorHAnsi" w:cs="Arial"/>
          <w:position w:val="6"/>
          <w:sz w:val="20"/>
          <w:szCs w:val="20"/>
        </w:rPr>
        <w:t xml:space="preserve">from my website or </w:t>
      </w:r>
      <w:r w:rsidRPr="00420FEB">
        <w:rPr>
          <w:rFonts w:eastAsiaTheme="minorHAnsi" w:cs="Arial"/>
          <w:position w:val="6"/>
          <w:sz w:val="20"/>
          <w:szCs w:val="20"/>
        </w:rPr>
        <w:t>by contacting</w:t>
      </w:r>
      <w:r w:rsidR="00C847B3" w:rsidRPr="00420FEB">
        <w:rPr>
          <w:rFonts w:eastAsiaTheme="minorHAnsi" w:cs="Arial"/>
          <w:position w:val="6"/>
          <w:sz w:val="20"/>
          <w:szCs w:val="20"/>
        </w:rPr>
        <w:t xml:space="preserve"> me at</w:t>
      </w:r>
      <w:r w:rsidR="00301A82">
        <w:rPr>
          <w:rFonts w:eastAsiaTheme="minorHAnsi" w:cs="Arial"/>
          <w:position w:val="6"/>
          <w:sz w:val="20"/>
          <w:szCs w:val="20"/>
        </w:rPr>
        <w:t xml:space="preserve"> 7325 SW 63</w:t>
      </w:r>
      <w:r w:rsidR="00301A82" w:rsidRPr="00301A82">
        <w:rPr>
          <w:rFonts w:eastAsiaTheme="minorHAnsi" w:cs="Arial"/>
          <w:position w:val="6"/>
          <w:sz w:val="20"/>
          <w:szCs w:val="20"/>
          <w:vertAlign w:val="superscript"/>
        </w:rPr>
        <w:t>rd</w:t>
      </w:r>
      <w:r w:rsidR="00301A82">
        <w:rPr>
          <w:rFonts w:eastAsiaTheme="minorHAnsi" w:cs="Arial"/>
          <w:position w:val="6"/>
          <w:sz w:val="20"/>
          <w:szCs w:val="20"/>
        </w:rPr>
        <w:t xml:space="preserve"> Ave, Suite 101, Miami FL 33143</w:t>
      </w:r>
      <w:r w:rsidR="00C847B3" w:rsidRPr="00420FEB">
        <w:rPr>
          <w:rFonts w:eastAsiaTheme="minorHAnsi" w:cs="Arial"/>
          <w:position w:val="6"/>
          <w:sz w:val="20"/>
          <w:szCs w:val="20"/>
        </w:rPr>
        <w:t xml:space="preserve">, or by phone at 305 – 663 – 0584 or by email request sent to </w:t>
      </w:r>
      <w:hyperlink r:id="rId6" w:history="1">
        <w:r w:rsidR="00C847B3" w:rsidRPr="00420FEB">
          <w:rPr>
            <w:rStyle w:val="Hyperlink"/>
            <w:rFonts w:eastAsiaTheme="minorHAnsi" w:cs="Arial"/>
            <w:color w:val="auto"/>
            <w:position w:val="6"/>
            <w:sz w:val="20"/>
            <w:szCs w:val="20"/>
          </w:rPr>
          <w:t>CoachRoberta@RobertaGallagher.com</w:t>
        </w:r>
      </w:hyperlink>
      <w:r w:rsidR="00C847B3" w:rsidRPr="00420FEB">
        <w:rPr>
          <w:rFonts w:eastAsiaTheme="minorHAnsi" w:cs="Arial"/>
          <w:position w:val="6"/>
          <w:sz w:val="20"/>
          <w:szCs w:val="20"/>
        </w:rPr>
        <w:t>.</w:t>
      </w:r>
    </w:p>
    <w:p w:rsidR="00C847B3" w:rsidRPr="00420FEB" w:rsidRDefault="00C847B3" w:rsidP="004339F5">
      <w:pPr>
        <w:autoSpaceDE w:val="0"/>
        <w:autoSpaceDN w:val="0"/>
        <w:adjustRightInd w:val="0"/>
        <w:rPr>
          <w:rFonts w:eastAsiaTheme="minorHAnsi" w:cs="Arial"/>
          <w:position w:val="6"/>
          <w:sz w:val="24"/>
        </w:rPr>
      </w:pPr>
    </w:p>
    <w:p w:rsidR="00C847B3" w:rsidRPr="00420FEB" w:rsidRDefault="00C847B3" w:rsidP="004339F5">
      <w:pPr>
        <w:autoSpaceDE w:val="0"/>
        <w:autoSpaceDN w:val="0"/>
        <w:adjustRightInd w:val="0"/>
        <w:rPr>
          <w:rFonts w:eastAsiaTheme="minorHAnsi" w:cs="Arial"/>
          <w:b/>
          <w:bCs/>
          <w:position w:val="6"/>
          <w:sz w:val="20"/>
        </w:rPr>
      </w:pPr>
    </w:p>
    <w:p w:rsidR="004339F5" w:rsidRPr="00420FEB" w:rsidRDefault="004339F5" w:rsidP="004339F5">
      <w:pPr>
        <w:autoSpaceDE w:val="0"/>
        <w:autoSpaceDN w:val="0"/>
        <w:adjustRightInd w:val="0"/>
        <w:rPr>
          <w:rFonts w:eastAsiaTheme="minorHAnsi" w:cs="Arial"/>
          <w:position w:val="6"/>
          <w:sz w:val="20"/>
        </w:rPr>
      </w:pPr>
      <w:r w:rsidRPr="00420FEB">
        <w:rPr>
          <w:rFonts w:eastAsiaTheme="minorHAnsi" w:cs="Arial"/>
          <w:b/>
          <w:bCs/>
          <w:position w:val="6"/>
          <w:sz w:val="20"/>
        </w:rPr>
        <w:t xml:space="preserve">Right to Revoke. </w:t>
      </w:r>
      <w:r w:rsidRPr="00420FEB">
        <w:rPr>
          <w:rFonts w:eastAsiaTheme="minorHAnsi" w:cs="Arial"/>
          <w:position w:val="6"/>
          <w:sz w:val="20"/>
        </w:rPr>
        <w:t>You will have the right to revoke this consent at any time by giving me written notice of your revocation submitted to the Contact Person listed above. Please understand that revocation of this Consent will not affect any action I took in reliance on this consent before I received your revocation, and that I may decline to treat you or to continue treating you if you revoke this consent.</w:t>
      </w:r>
    </w:p>
    <w:p w:rsidR="004339F5" w:rsidRPr="00420FEB" w:rsidRDefault="004339F5" w:rsidP="004339F5">
      <w:pPr>
        <w:autoSpaceDE w:val="0"/>
        <w:autoSpaceDN w:val="0"/>
        <w:adjustRightInd w:val="0"/>
        <w:rPr>
          <w:rFonts w:eastAsiaTheme="minorHAnsi" w:cs="Arial"/>
          <w:b/>
          <w:bCs/>
          <w:position w:val="6"/>
          <w:sz w:val="20"/>
        </w:rPr>
      </w:pPr>
    </w:p>
    <w:p w:rsidR="004339F5" w:rsidRPr="00420FEB" w:rsidRDefault="004339F5" w:rsidP="004339F5">
      <w:pPr>
        <w:autoSpaceDE w:val="0"/>
        <w:autoSpaceDN w:val="0"/>
        <w:adjustRightInd w:val="0"/>
        <w:rPr>
          <w:rFonts w:eastAsiaTheme="minorHAnsi" w:cs="Arial"/>
          <w:b/>
          <w:bCs/>
          <w:position w:val="6"/>
          <w:sz w:val="20"/>
        </w:rPr>
      </w:pPr>
    </w:p>
    <w:p w:rsidR="004339F5" w:rsidRPr="00420FEB" w:rsidRDefault="004339F5" w:rsidP="004339F5">
      <w:pPr>
        <w:autoSpaceDE w:val="0"/>
        <w:autoSpaceDN w:val="0"/>
        <w:adjustRightInd w:val="0"/>
        <w:rPr>
          <w:rFonts w:eastAsiaTheme="minorHAnsi" w:cs="Arial"/>
          <w:b/>
          <w:bCs/>
          <w:position w:val="6"/>
          <w:sz w:val="20"/>
        </w:rPr>
      </w:pPr>
      <w:r w:rsidRPr="00420FEB">
        <w:rPr>
          <w:rFonts w:eastAsiaTheme="minorHAnsi" w:cs="Arial"/>
          <w:b/>
          <w:bCs/>
          <w:position w:val="6"/>
          <w:sz w:val="20"/>
        </w:rPr>
        <w:t>SIGNATURE</w:t>
      </w:r>
    </w:p>
    <w:p w:rsidR="005B107D" w:rsidRPr="00420FEB" w:rsidRDefault="004339F5" w:rsidP="004339F5">
      <w:pPr>
        <w:autoSpaceDE w:val="0"/>
        <w:autoSpaceDN w:val="0"/>
        <w:adjustRightInd w:val="0"/>
        <w:rPr>
          <w:rFonts w:cs="Arial"/>
        </w:rPr>
      </w:pPr>
      <w:r w:rsidRPr="00420FEB">
        <w:rPr>
          <w:rFonts w:eastAsiaTheme="minorHAnsi" w:cs="Arial"/>
          <w:position w:val="6"/>
          <w:sz w:val="20"/>
        </w:rPr>
        <w:t>I,_________________________________________________________________ , have had full opportunity to read and consider the contents of this Consent form and your Notice of Privacy Practices. I understand that, by signing this Consent form, I am giving my consent to your use and disclosure of my protected health information to carry out treatment, payment activities and healthcare operations.</w:t>
      </w:r>
    </w:p>
    <w:sectPr w:rsidR="005B107D" w:rsidRPr="00420FEB" w:rsidSect="004339F5">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21C" w:rsidRDefault="00F8121C" w:rsidP="004339F5">
      <w:r>
        <w:separator/>
      </w:r>
    </w:p>
  </w:endnote>
  <w:endnote w:type="continuationSeparator" w:id="0">
    <w:p w:rsidR="00F8121C" w:rsidRDefault="00F8121C" w:rsidP="0043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F5" w:rsidRPr="00420FEB" w:rsidRDefault="004339F5" w:rsidP="00420FEB">
    <w:pPr>
      <w:pStyle w:val="Footer"/>
      <w:pBdr>
        <w:top w:val="single" w:sz="4" w:space="1" w:color="008080"/>
      </w:pBdr>
      <w:jc w:val="center"/>
      <w:rPr>
        <w:color w:val="008080"/>
        <w:sz w:val="18"/>
      </w:rPr>
    </w:pPr>
    <w:r w:rsidRPr="00420FEB">
      <w:rPr>
        <w:color w:val="008080"/>
        <w:sz w:val="18"/>
      </w:rPr>
      <w:t>7</w:t>
    </w:r>
    <w:r w:rsidR="00CF5B91">
      <w:rPr>
        <w:color w:val="008080"/>
        <w:sz w:val="18"/>
      </w:rPr>
      <w:t>325</w:t>
    </w:r>
    <w:r w:rsidRPr="00420FEB">
      <w:rPr>
        <w:color w:val="008080"/>
        <w:sz w:val="18"/>
      </w:rPr>
      <w:t xml:space="preserve"> </w:t>
    </w:r>
    <w:r w:rsidR="00CF5B91">
      <w:rPr>
        <w:color w:val="008080"/>
        <w:sz w:val="18"/>
      </w:rPr>
      <w:t>SW 63</w:t>
    </w:r>
    <w:r w:rsidR="00CF5B91" w:rsidRPr="00CF5B91">
      <w:rPr>
        <w:color w:val="008080"/>
        <w:sz w:val="18"/>
        <w:vertAlign w:val="superscript"/>
      </w:rPr>
      <w:t>rd</w:t>
    </w:r>
    <w:r w:rsidR="00CF5B91">
      <w:rPr>
        <w:color w:val="008080"/>
        <w:sz w:val="18"/>
      </w:rPr>
      <w:t xml:space="preserve"> Ave</w:t>
    </w:r>
    <w:r w:rsidRPr="00420FEB">
      <w:rPr>
        <w:color w:val="008080"/>
        <w:sz w:val="18"/>
      </w:rPr>
      <w:t xml:space="preserve">, Suite </w:t>
    </w:r>
    <w:r w:rsidR="00CF5B91">
      <w:rPr>
        <w:color w:val="008080"/>
        <w:sz w:val="18"/>
      </w:rPr>
      <w:t>10</w:t>
    </w:r>
    <w:r w:rsidRPr="00420FEB">
      <w:rPr>
        <w:color w:val="008080"/>
        <w:sz w:val="18"/>
      </w:rPr>
      <w:t>1, Miami FL 33143  Phone (305) 663-0584  Fax (305) 328-9326</w:t>
    </w:r>
    <w:r w:rsidRPr="00420FEB">
      <w:rPr>
        <w:color w:val="008080"/>
        <w:sz w:val="18"/>
      </w:rPr>
      <w:br/>
    </w:r>
    <w:hyperlink r:id="rId1" w:history="1">
      <w:r w:rsidRPr="00420FEB">
        <w:rPr>
          <w:rStyle w:val="Hyperlink"/>
          <w:color w:val="008080"/>
          <w:sz w:val="18"/>
        </w:rPr>
        <w:t>CoachRoberta@RobertaGallagher.com</w:t>
      </w:r>
    </w:hyperlink>
    <w:r w:rsidRPr="00420FEB">
      <w:rPr>
        <w:color w:val="008080"/>
        <w:sz w:val="18"/>
      </w:rPr>
      <w:t xml:space="preserve">    |    www.RobertaGallagher.com</w:t>
    </w:r>
  </w:p>
  <w:p w:rsidR="004339F5" w:rsidRDefault="004339F5">
    <w:pPr>
      <w:pStyle w:val="Footer"/>
    </w:pPr>
  </w:p>
  <w:p w:rsidR="004339F5" w:rsidRDefault="00433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21C" w:rsidRDefault="00F8121C" w:rsidP="004339F5">
      <w:r>
        <w:separator/>
      </w:r>
    </w:p>
  </w:footnote>
  <w:footnote w:type="continuationSeparator" w:id="0">
    <w:p w:rsidR="00F8121C" w:rsidRDefault="00F8121C" w:rsidP="00433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F5" w:rsidRDefault="00420FEB">
    <w:pPr>
      <w:pStyle w:val="Header"/>
    </w:pPr>
    <w:r>
      <w:rPr>
        <w:noProof/>
      </w:rPr>
      <w:drawing>
        <wp:anchor distT="0" distB="0" distL="114300" distR="114300" simplePos="0" relativeHeight="251659264" behindDoc="0" locked="0" layoutInCell="1" allowOverlap="1">
          <wp:simplePos x="0" y="0"/>
          <wp:positionH relativeFrom="page">
            <wp:posOffset>914400</wp:posOffset>
          </wp:positionH>
          <wp:positionV relativeFrom="page">
            <wp:posOffset>617855</wp:posOffset>
          </wp:positionV>
          <wp:extent cx="5943600" cy="1470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reverse.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4706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F5"/>
    <w:rsid w:val="000139F5"/>
    <w:rsid w:val="0002719E"/>
    <w:rsid w:val="00045450"/>
    <w:rsid w:val="00152D44"/>
    <w:rsid w:val="00160009"/>
    <w:rsid w:val="00194DAB"/>
    <w:rsid w:val="001C607A"/>
    <w:rsid w:val="00221B00"/>
    <w:rsid w:val="002350C5"/>
    <w:rsid w:val="00243108"/>
    <w:rsid w:val="00247362"/>
    <w:rsid w:val="002B5AFF"/>
    <w:rsid w:val="002D4D5B"/>
    <w:rsid w:val="002F0E61"/>
    <w:rsid w:val="002F345A"/>
    <w:rsid w:val="00301A82"/>
    <w:rsid w:val="003333C4"/>
    <w:rsid w:val="00371929"/>
    <w:rsid w:val="00380D17"/>
    <w:rsid w:val="00396EB4"/>
    <w:rsid w:val="003F19D2"/>
    <w:rsid w:val="00420FEB"/>
    <w:rsid w:val="004238C9"/>
    <w:rsid w:val="004339F5"/>
    <w:rsid w:val="004511FD"/>
    <w:rsid w:val="00481F09"/>
    <w:rsid w:val="004D2C5A"/>
    <w:rsid w:val="005144DE"/>
    <w:rsid w:val="00517A7F"/>
    <w:rsid w:val="005723A4"/>
    <w:rsid w:val="00590559"/>
    <w:rsid w:val="00671FA8"/>
    <w:rsid w:val="006A6BC7"/>
    <w:rsid w:val="006B590B"/>
    <w:rsid w:val="006C3D41"/>
    <w:rsid w:val="006F476A"/>
    <w:rsid w:val="00737794"/>
    <w:rsid w:val="00744BC0"/>
    <w:rsid w:val="007651E9"/>
    <w:rsid w:val="00781C9F"/>
    <w:rsid w:val="007B1155"/>
    <w:rsid w:val="007F2D42"/>
    <w:rsid w:val="00890A2E"/>
    <w:rsid w:val="009220E7"/>
    <w:rsid w:val="009443D4"/>
    <w:rsid w:val="009F502C"/>
    <w:rsid w:val="00A77F00"/>
    <w:rsid w:val="00B87D8D"/>
    <w:rsid w:val="00B9051B"/>
    <w:rsid w:val="00B92793"/>
    <w:rsid w:val="00B94305"/>
    <w:rsid w:val="00BE09C3"/>
    <w:rsid w:val="00C20D7E"/>
    <w:rsid w:val="00C76340"/>
    <w:rsid w:val="00C847B3"/>
    <w:rsid w:val="00CC7343"/>
    <w:rsid w:val="00CD299C"/>
    <w:rsid w:val="00CE7B88"/>
    <w:rsid w:val="00CF5B91"/>
    <w:rsid w:val="00D72018"/>
    <w:rsid w:val="00D724CF"/>
    <w:rsid w:val="00DA6699"/>
    <w:rsid w:val="00DE5AAE"/>
    <w:rsid w:val="00E0643E"/>
    <w:rsid w:val="00E07314"/>
    <w:rsid w:val="00E1454F"/>
    <w:rsid w:val="00EA4461"/>
    <w:rsid w:val="00F5761E"/>
    <w:rsid w:val="00F67430"/>
    <w:rsid w:val="00F75F27"/>
    <w:rsid w:val="00F8121C"/>
    <w:rsid w:val="00FA034C"/>
    <w:rsid w:val="00FB13A0"/>
    <w:rsid w:val="00FD31BA"/>
    <w:rsid w:val="00FE1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22A75D-F991-452B-AA8E-87F1D3B9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194137"/>
        <w:position w:val="6"/>
        <w:sz w:val="22"/>
        <w:szCs w:val="17"/>
        <w:vertAlign w:val="superscript"/>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0FEB"/>
    <w:pPr>
      <w:spacing w:after="0" w:line="240" w:lineRule="auto"/>
    </w:pPr>
    <w:rPr>
      <w:rFonts w:eastAsiaTheme="minorEastAsia" w:cs="Times New Roman"/>
      <w:color w:val="auto"/>
      <w:position w:val="0"/>
      <w:szCs w:val="24"/>
      <w:vertAlign w:val="baseline"/>
    </w:rPr>
  </w:style>
  <w:style w:type="paragraph" w:styleId="Heading1">
    <w:name w:val="heading 1"/>
    <w:basedOn w:val="Normal"/>
    <w:next w:val="Normal"/>
    <w:link w:val="Heading1Char"/>
    <w:uiPriority w:val="9"/>
    <w:qFormat/>
    <w:rsid w:val="006F476A"/>
    <w:pPr>
      <w:keepNext/>
      <w:keepLines/>
      <w:spacing w:before="360" w:after="360"/>
      <w:jc w:val="center"/>
      <w:outlineLvl w:val="0"/>
    </w:pPr>
    <w:rPr>
      <w:rFonts w:eastAsiaTheme="majorEastAsia" w:cstheme="majorBidi"/>
      <w:b/>
      <w:bCs/>
      <w:color w:val="666666" w:themeColor="text1" w:themeTint="99"/>
      <w:sz w:val="4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76A"/>
    <w:rPr>
      <w:rFonts w:eastAsiaTheme="majorEastAsia" w:cstheme="majorBidi"/>
      <w:b/>
      <w:bCs/>
      <w:color w:val="666666" w:themeColor="text1" w:themeTint="99"/>
      <w:kern w:val="28"/>
      <w:sz w:val="44"/>
      <w:szCs w:val="28"/>
    </w:rPr>
  </w:style>
  <w:style w:type="paragraph" w:styleId="Header">
    <w:name w:val="header"/>
    <w:basedOn w:val="Normal"/>
    <w:link w:val="HeaderChar"/>
    <w:uiPriority w:val="99"/>
    <w:unhideWhenUsed/>
    <w:rsid w:val="004339F5"/>
    <w:pPr>
      <w:tabs>
        <w:tab w:val="center" w:pos="4680"/>
        <w:tab w:val="right" w:pos="9360"/>
      </w:tabs>
    </w:pPr>
  </w:style>
  <w:style w:type="character" w:customStyle="1" w:styleId="HeaderChar">
    <w:name w:val="Header Char"/>
    <w:basedOn w:val="DefaultParagraphFont"/>
    <w:link w:val="Header"/>
    <w:uiPriority w:val="99"/>
    <w:rsid w:val="004339F5"/>
    <w:rPr>
      <w:rFonts w:eastAsiaTheme="minorEastAsia" w:cs="Times New Roman"/>
      <w:color w:val="auto"/>
      <w:position w:val="0"/>
      <w:szCs w:val="24"/>
      <w:vertAlign w:val="baseline"/>
    </w:rPr>
  </w:style>
  <w:style w:type="paragraph" w:styleId="Footer">
    <w:name w:val="footer"/>
    <w:basedOn w:val="Normal"/>
    <w:link w:val="FooterChar"/>
    <w:uiPriority w:val="99"/>
    <w:unhideWhenUsed/>
    <w:rsid w:val="004339F5"/>
    <w:pPr>
      <w:tabs>
        <w:tab w:val="center" w:pos="4680"/>
        <w:tab w:val="right" w:pos="9360"/>
      </w:tabs>
    </w:pPr>
  </w:style>
  <w:style w:type="character" w:customStyle="1" w:styleId="FooterChar">
    <w:name w:val="Footer Char"/>
    <w:basedOn w:val="DefaultParagraphFont"/>
    <w:link w:val="Footer"/>
    <w:uiPriority w:val="99"/>
    <w:rsid w:val="004339F5"/>
    <w:rPr>
      <w:rFonts w:eastAsiaTheme="minorEastAsia" w:cs="Times New Roman"/>
      <w:color w:val="auto"/>
      <w:position w:val="0"/>
      <w:szCs w:val="24"/>
      <w:vertAlign w:val="baseline"/>
    </w:rPr>
  </w:style>
  <w:style w:type="paragraph" w:styleId="BalloonText">
    <w:name w:val="Balloon Text"/>
    <w:basedOn w:val="Normal"/>
    <w:link w:val="BalloonTextChar"/>
    <w:uiPriority w:val="99"/>
    <w:semiHidden/>
    <w:unhideWhenUsed/>
    <w:rsid w:val="004339F5"/>
    <w:rPr>
      <w:rFonts w:ascii="Tahoma" w:hAnsi="Tahoma" w:cs="Tahoma"/>
      <w:sz w:val="16"/>
      <w:szCs w:val="16"/>
    </w:rPr>
  </w:style>
  <w:style w:type="character" w:customStyle="1" w:styleId="BalloonTextChar">
    <w:name w:val="Balloon Text Char"/>
    <w:basedOn w:val="DefaultParagraphFont"/>
    <w:link w:val="BalloonText"/>
    <w:uiPriority w:val="99"/>
    <w:semiHidden/>
    <w:rsid w:val="004339F5"/>
    <w:rPr>
      <w:rFonts w:ascii="Tahoma" w:eastAsiaTheme="minorEastAsia" w:hAnsi="Tahoma" w:cs="Tahoma"/>
      <w:color w:val="auto"/>
      <w:position w:val="0"/>
      <w:sz w:val="16"/>
      <w:szCs w:val="16"/>
      <w:vertAlign w:val="baseline"/>
    </w:rPr>
  </w:style>
  <w:style w:type="character" w:styleId="Hyperlink">
    <w:name w:val="Hyperlink"/>
    <w:basedOn w:val="DefaultParagraphFont"/>
    <w:uiPriority w:val="99"/>
    <w:unhideWhenUsed/>
    <w:rsid w:val="004339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achRoberta@RobertaGallaghe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achRoberta@RobertaGallagh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Deah Curry</dc:creator>
  <cp:keywords/>
  <dc:description/>
  <cp:lastModifiedBy>Deah</cp:lastModifiedBy>
  <cp:revision>2</cp:revision>
  <cp:lastPrinted>2014-06-27T20:38:00Z</cp:lastPrinted>
  <dcterms:created xsi:type="dcterms:W3CDTF">2017-02-01T23:53:00Z</dcterms:created>
  <dcterms:modified xsi:type="dcterms:W3CDTF">2017-02-01T23:53:00Z</dcterms:modified>
</cp:coreProperties>
</file>